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F7" w:rsidRDefault="008325F7" w:rsidP="00854D2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854D2F" w:rsidRDefault="00854D2F" w:rsidP="00854D2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Хурала представителей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ызыла</w:t>
      </w:r>
    </w:p>
    <w:p w:rsidR="00854D2F" w:rsidRDefault="00854D2F" w:rsidP="00854D2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28.12.2016 г. № 310</w:t>
      </w:r>
    </w:p>
    <w:p w:rsidR="00854D2F" w:rsidRDefault="00854D2F" w:rsidP="00854D2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B02BA8" w:rsidRDefault="00EB59CB" w:rsidP="00B02BA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</w:t>
      </w:r>
      <w:r w:rsidR="008B5A7D">
        <w:rPr>
          <w:rFonts w:ascii="Times New Roman" w:hAnsi="Times New Roman"/>
          <w:color w:val="000000"/>
          <w:sz w:val="24"/>
          <w:szCs w:val="24"/>
        </w:rPr>
        <w:t>имущества МБОУ ДОД ДЮСШ г</w:t>
      </w:r>
      <w:proofErr w:type="gramStart"/>
      <w:r w:rsidR="008B5A7D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="008B5A7D">
        <w:rPr>
          <w:rFonts w:ascii="Times New Roman" w:hAnsi="Times New Roman"/>
          <w:color w:val="000000"/>
          <w:sz w:val="24"/>
          <w:szCs w:val="24"/>
        </w:rPr>
        <w:t>ызыла</w:t>
      </w:r>
      <w:r w:rsidR="00B02BA8">
        <w:rPr>
          <w:rFonts w:ascii="Times New Roman" w:hAnsi="Times New Roman"/>
          <w:color w:val="000000"/>
          <w:sz w:val="24"/>
          <w:szCs w:val="24"/>
        </w:rPr>
        <w:t xml:space="preserve">, передаваемого </w:t>
      </w:r>
    </w:p>
    <w:p w:rsidR="00D67280" w:rsidRDefault="00B02BA8" w:rsidP="00B02BA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государственную собственность</w:t>
      </w:r>
    </w:p>
    <w:p w:rsidR="00B02BA8" w:rsidRDefault="00B02BA8" w:rsidP="00B02BA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9406" w:type="dxa"/>
        <w:tblLayout w:type="fixed"/>
        <w:tblLook w:val="04A0"/>
      </w:tblPr>
      <w:tblGrid>
        <w:gridCol w:w="675"/>
        <w:gridCol w:w="2977"/>
        <w:gridCol w:w="1843"/>
        <w:gridCol w:w="1701"/>
        <w:gridCol w:w="2210"/>
      </w:tblGrid>
      <w:tr w:rsidR="00694AF9" w:rsidRPr="00A96EF1" w:rsidTr="00694AF9">
        <w:trPr>
          <w:trHeight w:val="806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Инвентарный №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Балансовая стоимость руб.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 ДЮСШ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1010011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10" w:type="dxa"/>
          </w:tcPr>
          <w:p w:rsidR="00694AF9" w:rsidRPr="00A863B3" w:rsidRDefault="00673142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1 341 224</w:t>
            </w:r>
            <w:r w:rsidR="00694AF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0046A" w:rsidRPr="00A96EF1" w:rsidTr="00694AF9">
        <w:trPr>
          <w:trHeight w:val="539"/>
        </w:trPr>
        <w:tc>
          <w:tcPr>
            <w:tcW w:w="675" w:type="dxa"/>
          </w:tcPr>
          <w:p w:rsidR="0010046A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0046A" w:rsidRDefault="0010046A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Сооружение стадиона «им. 5-летия Сов. Тувы»</w:t>
            </w:r>
          </w:p>
        </w:tc>
        <w:tc>
          <w:tcPr>
            <w:tcW w:w="1843" w:type="dxa"/>
          </w:tcPr>
          <w:p w:rsidR="0010046A" w:rsidRDefault="0010046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46A" w:rsidRDefault="0010046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10046A" w:rsidRDefault="0010046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Вышка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10100110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566, 00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Насос циркулярный </w:t>
            </w: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Экстра UPS 25/120-180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01360099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6 818,00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МФУ </w:t>
            </w: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Epson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  <w:proofErr w:type="gram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опия,сканер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A4 57060*1440 </w:t>
            </w: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dpi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ppm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pi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CHПЧ 4*70 TI USB 2.0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053.6.1250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13 990,00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пульт управления купольными камерами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110104020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7 560,00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видеорегистратор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Spezvision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канальный цифровой Н</w:t>
            </w:r>
            <w:proofErr w:type="gram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proofErr w:type="gram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=9616Ре</w:t>
            </w:r>
          </w:p>
        </w:tc>
        <w:tc>
          <w:tcPr>
            <w:tcW w:w="1843" w:type="dxa"/>
          </w:tcPr>
          <w:p w:rsidR="00694AF9" w:rsidRPr="0013111B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110104030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29 575,00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видеокамера VC-SN57OLV2XP цветная уличная</w:t>
            </w:r>
          </w:p>
        </w:tc>
        <w:tc>
          <w:tcPr>
            <w:tcW w:w="1843" w:type="dxa"/>
          </w:tcPr>
          <w:p w:rsidR="00694AF9" w:rsidRPr="0013111B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110104034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20 964,00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видеокамера цветная уличная с ИК подсветкой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110104017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5 241,00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ЖК-монитор</w:t>
            </w:r>
            <w:proofErr w:type="spellEnd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18,5 </w:t>
            </w:r>
            <w:proofErr w:type="spellStart"/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843" w:type="dxa"/>
          </w:tcPr>
          <w:p w:rsidR="00694AF9" w:rsidRPr="0013111B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110104012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источник питания резервируемый 9-х канальный PSU-115 5A/12-15В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110104032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3 295,00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монитор LCD 19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110104031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9 750,00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насадка для трактора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110104001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A7D">
              <w:rPr>
                <w:rFonts w:ascii="Times New Roman" w:hAnsi="Times New Roman"/>
                <w:color w:val="000000"/>
                <w:sz w:val="24"/>
                <w:szCs w:val="24"/>
              </w:rPr>
              <w:t>ноутбук Леоново G560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110104006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ноутбук Леоново в550-5к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110104003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поворотная скоростная камера SY-728 DN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110104019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72 196,00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мфу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Самсунг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scx4220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110104004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3B3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радиотелефон KX-TG 8206 PUM Панасоник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110104010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4 650,00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светодиодные светильники LCS-220/360-02 прожектор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110104016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Факс Панасоник КХ-FT988</w:t>
            </w:r>
          </w:p>
        </w:tc>
        <w:tc>
          <w:tcPr>
            <w:tcW w:w="1843" w:type="dxa"/>
          </w:tcPr>
          <w:p w:rsidR="00694AF9" w:rsidRPr="0013111B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110104015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6 690,00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табло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110104002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Системный блок AMD 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Sempron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1010415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25 540,00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Морозильная камера Бирюса R108CA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110104043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монитор LG (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10104016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бойлер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тренер</w:t>
            </w: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proofErr w:type="gram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999.1.0257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ксерокс 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Сanon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134800  (зам</w:t>
            </w:r>
            <w:proofErr w:type="gram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АХЧ)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10104012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A863B3" w:rsidRDefault="00694AF9" w:rsidP="00715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монитор для видеокамеры б/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(зам</w:t>
            </w:r>
            <w:proofErr w:type="gram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АХЧ)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999.1.0265.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системный блок (бухгалтерия)10104012-2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10104012 (2)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hp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1132 (бухгалтерия)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999.1.0272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12 770,00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94AF9" w:rsidRPr="00A863B3" w:rsidRDefault="00694AF9" w:rsidP="00715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принтер цветной 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Epson</w:t>
            </w:r>
            <w:proofErr w:type="spell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(бухгалтерия)</w:t>
            </w:r>
            <w:proofErr w:type="gram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999. 1.0273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7 369,00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10104015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коньки ледовые (20 </w:t>
            </w:r>
            <w:proofErr w:type="spellStart"/>
            <w:proofErr w:type="gramStart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110106042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110106018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371">
              <w:rPr>
                <w:rFonts w:ascii="Times New Roman" w:hAnsi="Times New Roman"/>
                <w:color w:val="000000"/>
                <w:sz w:val="24"/>
                <w:szCs w:val="24"/>
              </w:rPr>
              <w:t>полка угловая напольная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110106033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журнальный Агат -14,3 </w:t>
            </w:r>
            <w:proofErr w:type="spellStart"/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венге</w:t>
            </w:r>
            <w:proofErr w:type="spellEnd"/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110106044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4 499,00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110106024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1 556,00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11010606016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столы универсальные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110106023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ширма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1101062020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ширма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кубок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110106041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110106017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6 090,00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шкаф для сувениров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110106019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7 555,00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шкаф медицинский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110106021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металлический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S-150/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ЗТ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110106043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10 350,00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A96F7B" w:rsidRDefault="00694AF9" w:rsidP="00715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кабинки 5-х дверные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110106034-34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кабинки 5-х дверные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110106034-35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кабинки 5-х дверные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110106034-36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кабинки 5-х дверные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110106034-37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кабинки 5-х дверные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110106034-38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кабинки 5-х дверные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110106034-39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F7B">
              <w:rPr>
                <w:rFonts w:ascii="Times New Roman" w:hAnsi="Times New Roman"/>
                <w:color w:val="000000"/>
                <w:sz w:val="24"/>
                <w:szCs w:val="24"/>
              </w:rPr>
              <w:t>кабинки 5-х дверные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110106034-40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Мягкая мебель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110106022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A96F7B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стенка (МЕТОД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10106001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A863B3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шкаф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10106042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руководителя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999.1.0244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10106004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10106007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10106003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шкаф угловой полки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999.1.0251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вешалка настенный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999.1.0252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с 2мя тумбами (</w:t>
            </w:r>
            <w:proofErr w:type="spell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10106008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3 316,00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999.1.0255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tabs>
                <w:tab w:val="left" w:pos="52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 угловой  полки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тренер</w:t>
            </w: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999.1.0256</w:t>
            </w:r>
          </w:p>
        </w:tc>
        <w:tc>
          <w:tcPr>
            <w:tcW w:w="1701" w:type="dxa"/>
          </w:tcPr>
          <w:p w:rsidR="00694AF9" w:rsidRPr="00A863B3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(зам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АХЧ)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10106002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(зам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АХЧ)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10106006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С ДВУМЯ тумбами (зам</w:t>
            </w:r>
            <w:proofErr w:type="gramStart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АХЧ)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110106012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B72AA7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(бухгалтерия)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000027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694AF9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(бухгалтерия)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000028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AA7">
              <w:rPr>
                <w:rFonts w:ascii="Times New Roman" w:hAnsi="Times New Roman"/>
                <w:color w:val="000000"/>
                <w:sz w:val="24"/>
                <w:szCs w:val="24"/>
              </w:rPr>
              <w:t>стол (бухгалтерия)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000029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шкаф для одежды с полками (бухгалтерия) б/н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999.1.0269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тумбочка  (бухгалтерия)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999.1.0270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стул черный (бухгалтерия)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999.1.0275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стойки волейбольные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013.6.0885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11 060,00</w:t>
            </w:r>
          </w:p>
        </w:tc>
      </w:tr>
      <w:tr w:rsidR="009C6F0A" w:rsidRPr="00A96EF1" w:rsidTr="00694AF9">
        <w:trPr>
          <w:trHeight w:val="539"/>
        </w:trPr>
        <w:tc>
          <w:tcPr>
            <w:tcW w:w="675" w:type="dxa"/>
          </w:tcPr>
          <w:p w:rsidR="009C6F0A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C6F0A" w:rsidRPr="008F5363" w:rsidRDefault="009C6F0A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 кухонный    (бухгалтерия) 6 </w:t>
            </w:r>
            <w:proofErr w:type="spellStart"/>
            <w:proofErr w:type="gramStart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сломанный</w:t>
            </w:r>
          </w:p>
        </w:tc>
        <w:tc>
          <w:tcPr>
            <w:tcW w:w="1843" w:type="dxa"/>
          </w:tcPr>
          <w:p w:rsidR="009C6F0A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999.1.0276</w:t>
            </w:r>
          </w:p>
        </w:tc>
        <w:tc>
          <w:tcPr>
            <w:tcW w:w="1701" w:type="dxa"/>
          </w:tcPr>
          <w:p w:rsidR="009C6F0A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10" w:type="dxa"/>
          </w:tcPr>
          <w:p w:rsidR="009C6F0A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013.6.0886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16 380,00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4AF9" w:rsidRPr="008F5363" w:rsidRDefault="00694AF9" w:rsidP="00715458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стаканы для волейбольных сеток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013.6.0888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004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013.6.0887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16 380,00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10046A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кольцо баскетбольное №7 антивандальное с металлической сеткой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013.6.0889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6 370,00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25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4AF9" w:rsidRPr="008F5363" w:rsidRDefault="00694AF9" w:rsidP="00715458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флаги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013.6.0890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6 555,00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25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ковер борцовский 10*10 </w:t>
            </w:r>
            <w:proofErr w:type="spellStart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трехцв</w:t>
            </w:r>
            <w:proofErr w:type="spellEnd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5см 120кг/м3 2013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111104041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64 000,00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25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борудование для обслуживания футбольного поля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013.6.0381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178 680,00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25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биотуалет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013.6.0907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25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биотуалет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013.6.0908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25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биотуалет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013.6.0909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B23AB6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25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94AF9" w:rsidRPr="008F5363" w:rsidRDefault="00694AF9" w:rsidP="009C6F0A">
            <w:pPr>
              <w:tabs>
                <w:tab w:val="left" w:pos="82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363">
              <w:rPr>
                <w:rFonts w:ascii="Times New Roman" w:hAnsi="Times New Roman"/>
                <w:color w:val="000000"/>
                <w:sz w:val="24"/>
                <w:szCs w:val="24"/>
              </w:rPr>
              <w:t>биотуалет</w:t>
            </w:r>
          </w:p>
        </w:tc>
        <w:tc>
          <w:tcPr>
            <w:tcW w:w="1843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013.6.0910</w:t>
            </w:r>
          </w:p>
        </w:tc>
        <w:tc>
          <w:tcPr>
            <w:tcW w:w="1701" w:type="dxa"/>
          </w:tcPr>
          <w:p w:rsidR="00694AF9" w:rsidRPr="00A863B3" w:rsidRDefault="009C6F0A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10" w:type="dxa"/>
          </w:tcPr>
          <w:p w:rsidR="00694AF9" w:rsidRDefault="00694AF9" w:rsidP="009C6F0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11 800,00</w:t>
            </w:r>
          </w:p>
        </w:tc>
      </w:tr>
      <w:tr w:rsidR="00694AF9" w:rsidRPr="00A96EF1" w:rsidTr="00694AF9">
        <w:trPr>
          <w:trHeight w:val="539"/>
        </w:trPr>
        <w:tc>
          <w:tcPr>
            <w:tcW w:w="675" w:type="dxa"/>
          </w:tcPr>
          <w:p w:rsidR="00694AF9" w:rsidRPr="00A863B3" w:rsidRDefault="00694AF9" w:rsidP="00EB59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4AF9" w:rsidRPr="00715458" w:rsidRDefault="00B23AB6" w:rsidP="00B72AA7">
            <w:pPr>
              <w:tabs>
                <w:tab w:val="left" w:pos="823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5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694AF9" w:rsidRPr="00715458" w:rsidRDefault="00694AF9" w:rsidP="00A863B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AF9" w:rsidRPr="00715458" w:rsidRDefault="00694AF9" w:rsidP="00A863B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694AF9" w:rsidRPr="00715458" w:rsidRDefault="00715458" w:rsidP="00A863B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5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3 088 739</w:t>
            </w:r>
          </w:p>
        </w:tc>
      </w:tr>
    </w:tbl>
    <w:p w:rsidR="00D67280" w:rsidRDefault="00D67280" w:rsidP="007022D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7280" w:rsidRDefault="00D67280" w:rsidP="007022D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7280" w:rsidRDefault="00D67280" w:rsidP="007022D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7280" w:rsidRDefault="00D67280" w:rsidP="007022D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4B9C" w:rsidRPr="00A96EF1" w:rsidRDefault="001E4B9C" w:rsidP="007022D4">
      <w:pPr>
        <w:pStyle w:val="a3"/>
        <w:jc w:val="both"/>
        <w:rPr>
          <w:b w:val="0"/>
          <w:sz w:val="24"/>
        </w:rPr>
      </w:pPr>
    </w:p>
    <w:sectPr w:rsidR="001E4B9C" w:rsidRPr="00A96EF1" w:rsidSect="008325F7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05C"/>
    <w:rsid w:val="000F090A"/>
    <w:rsid w:val="0010046A"/>
    <w:rsid w:val="00105550"/>
    <w:rsid w:val="0013111B"/>
    <w:rsid w:val="00177A19"/>
    <w:rsid w:val="0019234F"/>
    <w:rsid w:val="001E4B9C"/>
    <w:rsid w:val="003B0D4D"/>
    <w:rsid w:val="004D46F4"/>
    <w:rsid w:val="005C1EF8"/>
    <w:rsid w:val="00673142"/>
    <w:rsid w:val="006874FC"/>
    <w:rsid w:val="006915D0"/>
    <w:rsid w:val="00694AF9"/>
    <w:rsid w:val="007022D4"/>
    <w:rsid w:val="00714C15"/>
    <w:rsid w:val="00715458"/>
    <w:rsid w:val="00717752"/>
    <w:rsid w:val="00734CA8"/>
    <w:rsid w:val="007D70AA"/>
    <w:rsid w:val="008325F7"/>
    <w:rsid w:val="00837371"/>
    <w:rsid w:val="00854D2F"/>
    <w:rsid w:val="008B5A7D"/>
    <w:rsid w:val="008F5363"/>
    <w:rsid w:val="009C6F0A"/>
    <w:rsid w:val="00A863B3"/>
    <w:rsid w:val="00A96EF1"/>
    <w:rsid w:val="00A96F7B"/>
    <w:rsid w:val="00B02BA8"/>
    <w:rsid w:val="00B23AB6"/>
    <w:rsid w:val="00B72AA7"/>
    <w:rsid w:val="00CB0AD0"/>
    <w:rsid w:val="00CC13E6"/>
    <w:rsid w:val="00CF63C2"/>
    <w:rsid w:val="00D41A09"/>
    <w:rsid w:val="00D67280"/>
    <w:rsid w:val="00E05642"/>
    <w:rsid w:val="00E06D7F"/>
    <w:rsid w:val="00E14E82"/>
    <w:rsid w:val="00E37925"/>
    <w:rsid w:val="00EB59CB"/>
    <w:rsid w:val="00ED298F"/>
    <w:rsid w:val="00F6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D4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B0D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B0D4D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B0D4D"/>
    <w:rPr>
      <w:rFonts w:ascii="Times New Roman" w:eastAsia="Times New Roman" w:hAnsi="Times New Roman" w:cs="Times New Roman"/>
      <w:b/>
      <w:szCs w:val="20"/>
      <w:lang w:eastAsia="ru-RU"/>
    </w:rPr>
  </w:style>
  <w:style w:type="table" w:styleId="a7">
    <w:name w:val="Table Grid"/>
    <w:basedOn w:val="a1"/>
    <w:rsid w:val="003B0D4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D4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B0D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B0D4D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B0D4D"/>
    <w:rPr>
      <w:rFonts w:ascii="Times New Roman" w:eastAsia="Times New Roman" w:hAnsi="Times New Roman" w:cs="Times New Roman"/>
      <w:b/>
      <w:szCs w:val="20"/>
      <w:lang w:eastAsia="ru-RU"/>
    </w:rPr>
  </w:style>
  <w:style w:type="table" w:styleId="a7">
    <w:name w:val="Table Grid"/>
    <w:basedOn w:val="a1"/>
    <w:rsid w:val="003B0D4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FD3C-E5AA-48B5-A486-CBCCA028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uh096</cp:lastModifiedBy>
  <cp:revision>5</cp:revision>
  <cp:lastPrinted>2016-12-27T04:42:00Z</cp:lastPrinted>
  <dcterms:created xsi:type="dcterms:W3CDTF">2016-12-26T11:33:00Z</dcterms:created>
  <dcterms:modified xsi:type="dcterms:W3CDTF">2016-12-29T10:07:00Z</dcterms:modified>
</cp:coreProperties>
</file>